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DCDF" w14:textId="77777777" w:rsidR="00AC6869" w:rsidRPr="00AC6869" w:rsidRDefault="00AC6869" w:rsidP="00AC6869">
      <w:pPr>
        <w:shd w:val="clear" w:color="auto" w:fill="00703C"/>
        <w:spacing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</w:rPr>
      </w:pPr>
      <w:r w:rsidRPr="00AC6869"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</w:rPr>
        <w:t>Theory test booking confirmed</w:t>
      </w:r>
    </w:p>
    <w:p w14:paraId="7F0D3E7C" w14:textId="77777777" w:rsidR="00AC6869" w:rsidRPr="00AC6869" w:rsidRDefault="00AC6869" w:rsidP="00AC6869">
      <w:pPr>
        <w:shd w:val="clear" w:color="auto" w:fill="00703C"/>
        <w:spacing w:line="240" w:lineRule="auto"/>
        <w:jc w:val="center"/>
        <w:rPr>
          <w:rFonts w:ascii="Arial" w:eastAsia="Times New Roman" w:hAnsi="Arial" w:cs="Arial"/>
          <w:color w:val="FFFFFF"/>
          <w:sz w:val="27"/>
          <w:szCs w:val="27"/>
        </w:rPr>
      </w:pPr>
      <w:r w:rsidRPr="00AC6869">
        <w:rPr>
          <w:rFonts w:ascii="Arial" w:eastAsia="Times New Roman" w:hAnsi="Arial" w:cs="Arial"/>
          <w:color w:val="FFFFFF"/>
          <w:sz w:val="27"/>
          <w:szCs w:val="27"/>
        </w:rPr>
        <w:t>Your booking reference is important</w:t>
      </w:r>
      <w:r w:rsidRPr="00AC6869">
        <w:rPr>
          <w:rFonts w:ascii="Arial" w:eastAsia="Times New Roman" w:hAnsi="Arial" w:cs="Arial"/>
          <w:color w:val="FFFFFF"/>
          <w:sz w:val="27"/>
          <w:szCs w:val="27"/>
        </w:rPr>
        <w:br/>
      </w:r>
      <w:r w:rsidRPr="00AC6869">
        <w:rPr>
          <w:rFonts w:ascii="Arial" w:eastAsia="Times New Roman" w:hAnsi="Arial" w:cs="Arial"/>
          <w:b/>
          <w:bCs/>
          <w:color w:val="FFFFFF"/>
          <w:sz w:val="27"/>
          <w:szCs w:val="27"/>
        </w:rPr>
        <w:t>B-001-478-679</w:t>
      </w:r>
      <w:r w:rsidRPr="00AC6869">
        <w:rPr>
          <w:rFonts w:ascii="Arial" w:eastAsia="Times New Roman" w:hAnsi="Arial" w:cs="Arial"/>
          <w:color w:val="FFFFFF"/>
          <w:sz w:val="27"/>
          <w:szCs w:val="27"/>
        </w:rPr>
        <w:br/>
        <w:t>Keep it safe</w:t>
      </w:r>
    </w:p>
    <w:p w14:paraId="3A231568" w14:textId="77777777" w:rsidR="00AC6869" w:rsidRPr="00AC6869" w:rsidRDefault="00AC6869" w:rsidP="00AC6869">
      <w:p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Keep your booking reference safe.</w:t>
      </w:r>
      <w:r w:rsidRPr="00AC6869">
        <w:rPr>
          <w:rFonts w:ascii="Arial" w:eastAsia="Times New Roman" w:hAnsi="Arial" w:cs="Arial"/>
          <w:color w:val="0B0C0C"/>
          <w:sz w:val="27"/>
          <w:szCs w:val="27"/>
        </w:rPr>
        <w:t> You'll need it to check, change or cancel this test. Consider taking a screenshot, or </w:t>
      </w:r>
      <w:hyperlink r:id="rId5" w:history="1"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</w:rPr>
          <w:t>print this page.</w:t>
        </w:r>
      </w:hyperlink>
    </w:p>
    <w:p w14:paraId="6EF90215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Test type</w:t>
      </w:r>
    </w:p>
    <w:p w14:paraId="61D1CE85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Car</w:t>
      </w:r>
    </w:p>
    <w:p w14:paraId="48ECBDED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Test time and date</w:t>
      </w:r>
    </w:p>
    <w:p w14:paraId="3D3EFF5F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10:00am, 8 November 2021</w:t>
      </w:r>
    </w:p>
    <w:p w14:paraId="34D7A3EC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Test location</w:t>
      </w:r>
    </w:p>
    <w:p w14:paraId="4FB8685B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Oxford</w:t>
      </w:r>
      <w:r w:rsidRPr="00AC6869">
        <w:rPr>
          <w:rFonts w:ascii="Arial" w:eastAsia="Times New Roman" w:hAnsi="Arial" w:cs="Arial"/>
          <w:color w:val="0B0C0C"/>
          <w:sz w:val="27"/>
          <w:szCs w:val="27"/>
        </w:rPr>
        <w:br/>
        <w:t xml:space="preserve">Third Floor, 58 St </w:t>
      </w:r>
      <w:proofErr w:type="spellStart"/>
      <w:r w:rsidRPr="00AC6869">
        <w:rPr>
          <w:rFonts w:ascii="Arial" w:eastAsia="Times New Roman" w:hAnsi="Arial" w:cs="Arial"/>
          <w:color w:val="0B0C0C"/>
          <w:sz w:val="27"/>
          <w:szCs w:val="27"/>
        </w:rPr>
        <w:t>Aldate's</w:t>
      </w:r>
      <w:proofErr w:type="spellEnd"/>
      <w:r w:rsidRPr="00AC6869">
        <w:rPr>
          <w:rFonts w:ascii="Arial" w:eastAsia="Times New Roman" w:hAnsi="Arial" w:cs="Arial"/>
          <w:color w:val="0B0C0C"/>
          <w:sz w:val="27"/>
          <w:szCs w:val="27"/>
        </w:rPr>
        <w:t>,</w:t>
      </w:r>
      <w:r w:rsidRPr="00AC6869">
        <w:rPr>
          <w:rFonts w:ascii="Arial" w:eastAsia="Times New Roman" w:hAnsi="Arial" w:cs="Arial"/>
          <w:color w:val="0B0C0C"/>
          <w:sz w:val="27"/>
          <w:szCs w:val="27"/>
        </w:rPr>
        <w:br/>
      </w:r>
      <w:proofErr w:type="spellStart"/>
      <w:r w:rsidRPr="00AC6869">
        <w:rPr>
          <w:rFonts w:ascii="Arial" w:eastAsia="Times New Roman" w:hAnsi="Arial" w:cs="Arial"/>
          <w:color w:val="0B0C0C"/>
          <w:sz w:val="27"/>
          <w:szCs w:val="27"/>
        </w:rPr>
        <w:t>Oxfordshire</w:t>
      </w:r>
      <w:proofErr w:type="spellEnd"/>
      <w:r w:rsidRPr="00AC6869">
        <w:rPr>
          <w:rFonts w:ascii="Arial" w:eastAsia="Times New Roman" w:hAnsi="Arial" w:cs="Arial"/>
          <w:color w:val="0B0C0C"/>
          <w:sz w:val="27"/>
          <w:szCs w:val="27"/>
        </w:rPr>
        <w:t>,</w:t>
      </w:r>
      <w:r w:rsidRPr="00AC6869">
        <w:rPr>
          <w:rFonts w:ascii="Arial" w:eastAsia="Times New Roman" w:hAnsi="Arial" w:cs="Arial"/>
          <w:color w:val="0B0C0C"/>
          <w:sz w:val="27"/>
          <w:szCs w:val="27"/>
        </w:rPr>
        <w:br/>
        <w:t>Oxford OX1 1ST</w:t>
      </w:r>
    </w:p>
    <w:p w14:paraId="708839CE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On-screen language</w:t>
      </w:r>
    </w:p>
    <w:p w14:paraId="351E905E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English</w:t>
      </w:r>
    </w:p>
    <w:p w14:paraId="70953BCA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British Sign Language</w:t>
      </w:r>
    </w:p>
    <w:p w14:paraId="2823A5D3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No</w:t>
      </w:r>
    </w:p>
    <w:p w14:paraId="7A9D69CA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Voiceover language</w:t>
      </w:r>
    </w:p>
    <w:p w14:paraId="03F057EF" w14:textId="77777777" w:rsidR="00AC6869" w:rsidRPr="00AC6869" w:rsidRDefault="00AC6869" w:rsidP="00AC6869">
      <w:pPr>
        <w:pBdr>
          <w:bottom w:val="single" w:sz="6" w:space="8" w:color="B1B4B6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No</w:t>
      </w:r>
    </w:p>
    <w:p w14:paraId="366A0E84" w14:textId="77777777" w:rsidR="00AC6869" w:rsidRPr="00AC6869" w:rsidRDefault="00AC6869" w:rsidP="00AC6869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</w:rPr>
      </w:pPr>
      <w:r w:rsidRPr="00AC6869">
        <w:rPr>
          <w:rFonts w:ascii="Arial" w:eastAsia="Times New Roman" w:hAnsi="Arial" w:cs="Arial"/>
          <w:b/>
          <w:bCs/>
          <w:color w:val="0B0C0C"/>
          <w:sz w:val="36"/>
          <w:szCs w:val="36"/>
        </w:rPr>
        <w:t>Important</w:t>
      </w:r>
    </w:p>
    <w:p w14:paraId="1DBBBB9E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The person taking the test must:</w:t>
      </w:r>
    </w:p>
    <w:p w14:paraId="461951D3" w14:textId="77777777" w:rsidR="00AC6869" w:rsidRPr="00AC6869" w:rsidRDefault="00AC6869" w:rsidP="00AC6869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arrive 15 minutes before the test start time</w:t>
      </w:r>
    </w:p>
    <w:p w14:paraId="5464D2AF" w14:textId="77777777" w:rsidR="00AC6869" w:rsidRPr="00AC6869" w:rsidRDefault="00AC6869" w:rsidP="00AC6869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bring their driving licence (Old-style, paper licence-holders should also bring a valid passport, or other photo-ID)</w:t>
      </w:r>
    </w:p>
    <w:p w14:paraId="3AF364E8" w14:textId="77777777" w:rsidR="00AC6869" w:rsidRPr="00AC6869" w:rsidRDefault="00AC6869" w:rsidP="00AC6869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</w:rPr>
      </w:pPr>
      <w:r w:rsidRPr="00AC6869">
        <w:rPr>
          <w:rFonts w:ascii="Arial" w:eastAsia="Times New Roman" w:hAnsi="Arial" w:cs="Arial"/>
          <w:b/>
          <w:bCs/>
          <w:color w:val="0B0C0C"/>
          <w:sz w:val="36"/>
          <w:szCs w:val="36"/>
        </w:rPr>
        <w:lastRenderedPageBreak/>
        <w:t>Wearing a face covering at your test</w:t>
      </w:r>
    </w:p>
    <w:p w14:paraId="2672F040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You must wear a face covering at your test. If you do not wear one, you must have a good reason, for example:</w:t>
      </w:r>
    </w:p>
    <w:p w14:paraId="2277842B" w14:textId="77777777" w:rsidR="00AC6869" w:rsidRPr="00AC6869" w:rsidRDefault="00AC6869" w:rsidP="00AC6869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 xml:space="preserve">you have a physical or mental illness, </w:t>
      </w:r>
      <w:proofErr w:type="gramStart"/>
      <w:r w:rsidRPr="00AC6869">
        <w:rPr>
          <w:rFonts w:ascii="Arial" w:eastAsia="Times New Roman" w:hAnsi="Arial" w:cs="Arial"/>
          <w:color w:val="0B0C0C"/>
          <w:sz w:val="27"/>
          <w:szCs w:val="27"/>
        </w:rPr>
        <w:t>impairment</w:t>
      </w:r>
      <w:proofErr w:type="gramEnd"/>
      <w:r w:rsidRPr="00AC6869">
        <w:rPr>
          <w:rFonts w:ascii="Arial" w:eastAsia="Times New Roman" w:hAnsi="Arial" w:cs="Arial"/>
          <w:color w:val="0B0C0C"/>
          <w:sz w:val="27"/>
          <w:szCs w:val="27"/>
        </w:rPr>
        <w:t xml:space="preserve"> or disability</w:t>
      </w:r>
    </w:p>
    <w:p w14:paraId="5E1632F2" w14:textId="77777777" w:rsidR="00AC6869" w:rsidRPr="00AC6869" w:rsidRDefault="00AC6869" w:rsidP="00AC6869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wearing it would cause you severe distress</w:t>
      </w:r>
    </w:p>
    <w:p w14:paraId="14AD5924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Wearing glasses does not count as a good reason.</w:t>
      </w:r>
    </w:p>
    <w:p w14:paraId="59416AC8" w14:textId="77777777" w:rsidR="00AC6869" w:rsidRPr="00AC6869" w:rsidRDefault="00AC6869" w:rsidP="00AC6869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</w:rPr>
      </w:pPr>
      <w:r w:rsidRPr="00AC6869">
        <w:rPr>
          <w:rFonts w:ascii="Arial" w:eastAsia="Times New Roman" w:hAnsi="Arial" w:cs="Arial"/>
          <w:b/>
          <w:bCs/>
          <w:color w:val="0B0C0C"/>
          <w:sz w:val="36"/>
          <w:szCs w:val="36"/>
        </w:rPr>
        <w:t>If you cannot wear a face covering</w:t>
      </w:r>
    </w:p>
    <w:p w14:paraId="3DAA570B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After you've booked your test online, you must email DVSA to say why you cannot wear a face covering. If you do not, and you come to your test without a face covering, your test will be cancelled.</w:t>
      </w:r>
    </w:p>
    <w:p w14:paraId="4ADA1969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Include ‘face covering exemption’ in the subject line. Add your name, driving licence number and theory test details to the email.</w:t>
      </w:r>
    </w:p>
    <w:p w14:paraId="2C0DB7DF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You may not be able to take your test at the test centre of your choice.</w:t>
      </w:r>
    </w:p>
    <w:p w14:paraId="2553C0FA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DVSA theory test enquiries</w:t>
      </w:r>
    </w:p>
    <w:p w14:paraId="191EFDEE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br/>
      </w:r>
      <w:hyperlink r:id="rId6" w:history="1"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</w:rPr>
          <w:t>TheoryCustomerServices@dvsa.gov.uk</w:t>
        </w:r>
      </w:hyperlink>
    </w:p>
    <w:p w14:paraId="55005566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br/>
        <w:t>Telephone 0300 200 1122</w:t>
      </w:r>
      <w:r w:rsidRPr="00AC6869">
        <w:rPr>
          <w:rFonts w:ascii="Arial" w:eastAsia="Times New Roman" w:hAnsi="Arial" w:cs="Arial"/>
          <w:color w:val="0B0C0C"/>
          <w:sz w:val="27"/>
          <w:szCs w:val="27"/>
        </w:rPr>
        <w:br/>
        <w:t>Monday to Friday, 8am to 4pm</w:t>
      </w:r>
    </w:p>
    <w:p w14:paraId="08D8FDE7" w14:textId="77777777" w:rsidR="00AC6869" w:rsidRPr="00AC6869" w:rsidRDefault="00AC6869" w:rsidP="00AC6869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</w:rPr>
      </w:pPr>
      <w:r w:rsidRPr="00AC6869">
        <w:rPr>
          <w:rFonts w:ascii="Arial" w:eastAsia="Times New Roman" w:hAnsi="Arial" w:cs="Arial"/>
          <w:b/>
          <w:bCs/>
          <w:color w:val="0B0C0C"/>
          <w:sz w:val="36"/>
          <w:szCs w:val="36"/>
        </w:rPr>
        <w:t>When you must not go to your test</w:t>
      </w:r>
    </w:p>
    <w:p w14:paraId="07914437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You must stay at home (self-isolate) and not go to your test if:</w:t>
      </w:r>
    </w:p>
    <w:p w14:paraId="6AF2956B" w14:textId="77777777" w:rsidR="00AC6869" w:rsidRPr="00AC6869" w:rsidRDefault="00AC6869" w:rsidP="00AC6869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hyperlink r:id="rId7" w:history="1"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</w:rPr>
          <w:t>you or someone you live with has coronavirus (COVID-19) symptoms</w:t>
        </w:r>
      </w:hyperlink>
    </w:p>
    <w:p w14:paraId="775B26D9" w14:textId="77777777" w:rsidR="00AC6869" w:rsidRPr="00AC6869" w:rsidRDefault="00AC6869" w:rsidP="00AC6869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you’ve been told by the NHS Test and Trace service that you’ve been in contact with a person who has coronavirus</w:t>
      </w:r>
    </w:p>
    <w:p w14:paraId="7EEE5222" w14:textId="77777777" w:rsidR="00AC6869" w:rsidRPr="00AC6869" w:rsidRDefault="00AC6869" w:rsidP="00AC6869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hyperlink r:id="rId8" w:history="1"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</w:rPr>
          <w:t>you’re self-isolating because you recently entered the UK</w:t>
        </w:r>
      </w:hyperlink>
    </w:p>
    <w:p w14:paraId="17D1D392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hyperlink r:id="rId9" w:history="1"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</w:rPr>
          <w:t>Change your theory test appointment</w:t>
        </w:r>
      </w:hyperlink>
      <w:r w:rsidRPr="00AC6869">
        <w:rPr>
          <w:rFonts w:ascii="Arial" w:eastAsia="Times New Roman" w:hAnsi="Arial" w:cs="Arial"/>
          <w:color w:val="0B0C0C"/>
          <w:sz w:val="27"/>
          <w:szCs w:val="27"/>
        </w:rPr>
        <w:t> for free if you need to self-isolate on the day of your test.</w:t>
      </w:r>
    </w:p>
    <w:p w14:paraId="67AE4D32" w14:textId="77777777" w:rsidR="00AC6869" w:rsidRPr="00AC6869" w:rsidRDefault="00AC6869" w:rsidP="00AC6869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</w:rPr>
      </w:pPr>
      <w:r w:rsidRPr="00AC6869">
        <w:rPr>
          <w:rFonts w:ascii="Arial" w:eastAsia="Times New Roman" w:hAnsi="Arial" w:cs="Arial"/>
          <w:b/>
          <w:bCs/>
          <w:color w:val="0B0C0C"/>
          <w:sz w:val="36"/>
          <w:szCs w:val="36"/>
        </w:rPr>
        <w:t>Security at the test centre</w:t>
      </w:r>
    </w:p>
    <w:p w14:paraId="24D46A1B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 xml:space="preserve">All test </w:t>
      </w:r>
      <w:proofErr w:type="spellStart"/>
      <w:r w:rsidRPr="00AC6869">
        <w:rPr>
          <w:rFonts w:ascii="Arial" w:eastAsia="Times New Roman" w:hAnsi="Arial" w:cs="Arial"/>
          <w:color w:val="0B0C0C"/>
          <w:sz w:val="27"/>
          <w:szCs w:val="27"/>
        </w:rPr>
        <w:t>centres</w:t>
      </w:r>
      <w:proofErr w:type="spellEnd"/>
      <w:r w:rsidRPr="00AC6869">
        <w:rPr>
          <w:rFonts w:ascii="Arial" w:eastAsia="Times New Roman" w:hAnsi="Arial" w:cs="Arial"/>
          <w:color w:val="0B0C0C"/>
          <w:sz w:val="27"/>
          <w:szCs w:val="27"/>
        </w:rPr>
        <w:t xml:space="preserve"> are security monitored.</w:t>
      </w:r>
    </w:p>
    <w:p w14:paraId="03F759B7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As you enter the test room, you'll be checked for items that could be used to cheat. Your test may not go ahead if you do not allow this check.</w:t>
      </w:r>
    </w:p>
    <w:p w14:paraId="43397508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It is illegal to cheat in a theory test. You can be sent to prison and banned from driving.</w:t>
      </w:r>
    </w:p>
    <w:p w14:paraId="0E4B8C8D" w14:textId="77777777" w:rsidR="00AC6869" w:rsidRPr="00AC6869" w:rsidRDefault="00AC6869" w:rsidP="00AC6869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</w:rPr>
      </w:pPr>
      <w:r w:rsidRPr="00AC6869">
        <w:rPr>
          <w:rFonts w:ascii="Arial" w:eastAsia="Times New Roman" w:hAnsi="Arial" w:cs="Arial"/>
          <w:b/>
          <w:bCs/>
          <w:color w:val="0B0C0C"/>
          <w:sz w:val="36"/>
          <w:szCs w:val="36"/>
        </w:rPr>
        <w:t>Personal belongings</w:t>
      </w:r>
    </w:p>
    <w:p w14:paraId="035BAC22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When you arrive at the test centre, all personal items must be secured in the free lockers provided. These items include:</w:t>
      </w:r>
    </w:p>
    <w:p w14:paraId="6EE73C96" w14:textId="77777777" w:rsidR="00AC6869" w:rsidRPr="00AC6869" w:rsidRDefault="00AC6869" w:rsidP="00AC6869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food and drink</w:t>
      </w:r>
    </w:p>
    <w:p w14:paraId="380C3516" w14:textId="77777777" w:rsidR="00AC6869" w:rsidRPr="00AC6869" w:rsidRDefault="00AC6869" w:rsidP="00AC6869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proofErr w:type="gramStart"/>
      <w:r w:rsidRPr="00AC6869">
        <w:rPr>
          <w:rFonts w:ascii="Arial" w:eastAsia="Times New Roman" w:hAnsi="Arial" w:cs="Arial"/>
          <w:color w:val="0B0C0C"/>
          <w:sz w:val="27"/>
          <w:szCs w:val="27"/>
        </w:rPr>
        <w:t>ear-pieces</w:t>
      </w:r>
      <w:proofErr w:type="gramEnd"/>
      <w:r w:rsidRPr="00AC6869">
        <w:rPr>
          <w:rFonts w:ascii="Arial" w:eastAsia="Times New Roman" w:hAnsi="Arial" w:cs="Arial"/>
          <w:color w:val="0B0C0C"/>
          <w:sz w:val="27"/>
          <w:szCs w:val="27"/>
        </w:rPr>
        <w:t xml:space="preserve"> or headphones</w:t>
      </w:r>
    </w:p>
    <w:p w14:paraId="475D6ABA" w14:textId="77777777" w:rsidR="00AC6869" w:rsidRPr="00AC6869" w:rsidRDefault="00AC6869" w:rsidP="00AC6869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mobile phones and other electronic devices</w:t>
      </w:r>
    </w:p>
    <w:p w14:paraId="65D44453" w14:textId="77777777" w:rsidR="00AC6869" w:rsidRPr="00AC6869" w:rsidRDefault="00AC6869" w:rsidP="00AC6869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 xml:space="preserve">hats, </w:t>
      </w:r>
      <w:proofErr w:type="gramStart"/>
      <w:r w:rsidRPr="00AC6869">
        <w:rPr>
          <w:rFonts w:ascii="Arial" w:eastAsia="Times New Roman" w:hAnsi="Arial" w:cs="Arial"/>
          <w:color w:val="0B0C0C"/>
          <w:sz w:val="27"/>
          <w:szCs w:val="27"/>
        </w:rPr>
        <w:t>bags</w:t>
      </w:r>
      <w:proofErr w:type="gramEnd"/>
      <w:r w:rsidRPr="00AC6869">
        <w:rPr>
          <w:rFonts w:ascii="Arial" w:eastAsia="Times New Roman" w:hAnsi="Arial" w:cs="Arial"/>
          <w:color w:val="0B0C0C"/>
          <w:sz w:val="27"/>
          <w:szCs w:val="27"/>
        </w:rPr>
        <w:t xml:space="preserve"> or coats</w:t>
      </w:r>
    </w:p>
    <w:p w14:paraId="1B4E0D6E" w14:textId="77777777" w:rsidR="00AC6869" w:rsidRPr="00AC6869" w:rsidRDefault="00AC6869" w:rsidP="00AC6869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watches</w:t>
      </w:r>
    </w:p>
    <w:p w14:paraId="1C65F04F" w14:textId="77777777" w:rsidR="00AC6869" w:rsidRPr="00AC6869" w:rsidRDefault="00AC6869" w:rsidP="00AC6869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books and revision notes</w:t>
      </w:r>
    </w:p>
    <w:p w14:paraId="0DC0B4C9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If you are found to have any of these items in the test room:</w:t>
      </w:r>
    </w:p>
    <w:p w14:paraId="34E42B55" w14:textId="77777777" w:rsidR="00AC6869" w:rsidRPr="00AC6869" w:rsidRDefault="00AC6869" w:rsidP="00AC6869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your test may be stopped and voided</w:t>
      </w:r>
    </w:p>
    <w:p w14:paraId="305F2B14" w14:textId="77777777" w:rsidR="00AC6869" w:rsidRPr="00AC6869" w:rsidRDefault="00AC6869" w:rsidP="00AC6869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you may be asked to leave</w:t>
      </w:r>
    </w:p>
    <w:p w14:paraId="4E0477E1" w14:textId="77777777" w:rsidR="00AC6869" w:rsidRPr="00AC6869" w:rsidRDefault="00AC6869" w:rsidP="00AC6869">
      <w:pPr>
        <w:numPr>
          <w:ilvl w:val="0"/>
          <w:numId w:val="5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the test fee may not be refunded</w:t>
      </w:r>
    </w:p>
    <w:p w14:paraId="1C77D5DF" w14:textId="77777777" w:rsidR="00AC6869" w:rsidRPr="00AC6869" w:rsidRDefault="00AC6869" w:rsidP="00AC6869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</w:rPr>
      </w:pPr>
      <w:r w:rsidRPr="00AC6869">
        <w:rPr>
          <w:rFonts w:ascii="Arial" w:eastAsia="Times New Roman" w:hAnsi="Arial" w:cs="Arial"/>
          <w:b/>
          <w:bCs/>
          <w:color w:val="0B0C0C"/>
          <w:sz w:val="36"/>
          <w:szCs w:val="36"/>
        </w:rPr>
        <w:t>No waiting facilities</w:t>
      </w:r>
    </w:p>
    <w:p w14:paraId="3C548B67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 xml:space="preserve">Test </w:t>
      </w:r>
      <w:proofErr w:type="spellStart"/>
      <w:r w:rsidRPr="00AC6869">
        <w:rPr>
          <w:rFonts w:ascii="Arial" w:eastAsia="Times New Roman" w:hAnsi="Arial" w:cs="Arial"/>
          <w:color w:val="0B0C0C"/>
          <w:sz w:val="27"/>
          <w:szCs w:val="27"/>
        </w:rPr>
        <w:t>centres</w:t>
      </w:r>
      <w:proofErr w:type="spellEnd"/>
      <w:r w:rsidRPr="00AC6869">
        <w:rPr>
          <w:rFonts w:ascii="Arial" w:eastAsia="Times New Roman" w:hAnsi="Arial" w:cs="Arial"/>
          <w:color w:val="0B0C0C"/>
          <w:sz w:val="27"/>
          <w:szCs w:val="27"/>
        </w:rPr>
        <w:t xml:space="preserve"> have no waiting facilities for any adults or children accompanying candidates.</w:t>
      </w:r>
    </w:p>
    <w:p w14:paraId="1274BB86" w14:textId="77777777" w:rsidR="00AC6869" w:rsidRPr="00AC6869" w:rsidRDefault="00AC6869" w:rsidP="00AC6869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</w:rPr>
      </w:pPr>
      <w:r w:rsidRPr="00AC6869">
        <w:rPr>
          <w:rFonts w:ascii="Arial" w:eastAsia="Times New Roman" w:hAnsi="Arial" w:cs="Arial"/>
          <w:b/>
          <w:bCs/>
          <w:color w:val="0B0C0C"/>
          <w:sz w:val="36"/>
          <w:szCs w:val="36"/>
        </w:rPr>
        <w:t>Prepare for the test</w:t>
      </w:r>
    </w:p>
    <w:p w14:paraId="234AB3A3" w14:textId="77777777" w:rsidR="00AC6869" w:rsidRPr="00AC6869" w:rsidRDefault="00AC6869" w:rsidP="00AC6869">
      <w:p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lastRenderedPageBreak/>
        <w:t>Learn more about preparing for a car theory test including free practice tests here: </w:t>
      </w:r>
      <w:hyperlink r:id="rId10" w:tgtFrame="_blank" w:history="1"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</w:rPr>
          <w:t>www.gov.uk/theory-test/revision-and-practice </w:t>
        </w:r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  <w:bdr w:val="none" w:sz="0" w:space="0" w:color="auto" w:frame="1"/>
          </w:rPr>
          <w:t>(opens in a new tab)</w:t>
        </w:r>
      </w:hyperlink>
      <w:r w:rsidRPr="00AC6869">
        <w:rPr>
          <w:rFonts w:ascii="Arial" w:eastAsia="Times New Roman" w:hAnsi="Arial" w:cs="Arial"/>
          <w:color w:val="0B0C0C"/>
          <w:sz w:val="27"/>
          <w:szCs w:val="27"/>
        </w:rPr>
        <w:t>.</w:t>
      </w:r>
    </w:p>
    <w:p w14:paraId="03DA3149" w14:textId="77777777" w:rsidR="00AC6869" w:rsidRPr="00AC6869" w:rsidRDefault="00AC6869" w:rsidP="00AC6869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</w:rPr>
      </w:pPr>
      <w:r w:rsidRPr="00AC6869">
        <w:rPr>
          <w:rFonts w:ascii="Arial" w:eastAsia="Times New Roman" w:hAnsi="Arial" w:cs="Arial"/>
          <w:b/>
          <w:bCs/>
          <w:color w:val="0B0C0C"/>
          <w:sz w:val="36"/>
          <w:szCs w:val="36"/>
        </w:rPr>
        <w:t xml:space="preserve">Checking, </w:t>
      </w:r>
      <w:proofErr w:type="gramStart"/>
      <w:r w:rsidRPr="00AC6869">
        <w:rPr>
          <w:rFonts w:ascii="Arial" w:eastAsia="Times New Roman" w:hAnsi="Arial" w:cs="Arial"/>
          <w:b/>
          <w:bCs/>
          <w:color w:val="0B0C0C"/>
          <w:sz w:val="36"/>
          <w:szCs w:val="36"/>
        </w:rPr>
        <w:t>changing</w:t>
      </w:r>
      <w:proofErr w:type="gramEnd"/>
      <w:r w:rsidRPr="00AC6869">
        <w:rPr>
          <w:rFonts w:ascii="Arial" w:eastAsia="Times New Roman" w:hAnsi="Arial" w:cs="Arial"/>
          <w:b/>
          <w:bCs/>
          <w:color w:val="0B0C0C"/>
          <w:sz w:val="36"/>
          <w:szCs w:val="36"/>
        </w:rPr>
        <w:t xml:space="preserve"> or cancelling this test</w:t>
      </w:r>
    </w:p>
    <w:p w14:paraId="64A1726B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You can move or cancel this test up to 3 clear working days before the test date without losing your fee.</w:t>
      </w:r>
    </w:p>
    <w:p w14:paraId="20AF55DB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color w:val="0B0C0C"/>
          <w:sz w:val="27"/>
          <w:szCs w:val="27"/>
        </w:rPr>
        <w:t>If this booking is changed or cancelled after </w:t>
      </w: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3 November 2021</w:t>
      </w:r>
      <w:r w:rsidRPr="00AC6869">
        <w:rPr>
          <w:rFonts w:ascii="Arial" w:eastAsia="Times New Roman" w:hAnsi="Arial" w:cs="Arial"/>
          <w:color w:val="0B0C0C"/>
          <w:sz w:val="27"/>
          <w:szCs w:val="27"/>
        </w:rPr>
        <w:t> no refund will be made.</w:t>
      </w:r>
    </w:p>
    <w:p w14:paraId="017D6404" w14:textId="77777777" w:rsidR="00AC6869" w:rsidRPr="00AC6869" w:rsidRDefault="00AC6869" w:rsidP="00AC6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Check the details of this test here:</w:t>
      </w:r>
      <w:r w:rsidRPr="00AC6869">
        <w:rPr>
          <w:rFonts w:ascii="Arial" w:eastAsia="Times New Roman" w:hAnsi="Arial" w:cs="Arial"/>
          <w:color w:val="0B0C0C"/>
          <w:sz w:val="27"/>
          <w:szCs w:val="27"/>
        </w:rPr>
        <w:t> </w:t>
      </w:r>
      <w:hyperlink r:id="rId11" w:tgtFrame="_blank" w:history="1"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</w:rPr>
          <w:t>www.gov.uk/check-theory-test</w:t>
        </w:r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  <w:bdr w:val="none" w:sz="0" w:space="0" w:color="auto" w:frame="1"/>
          </w:rPr>
          <w:t>(opens in a new tab)</w:t>
        </w:r>
      </w:hyperlink>
    </w:p>
    <w:p w14:paraId="42729C6F" w14:textId="77777777" w:rsidR="00AC6869" w:rsidRPr="00AC6869" w:rsidRDefault="00AC6869" w:rsidP="00AC6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Change this test here:</w:t>
      </w:r>
      <w:r w:rsidRPr="00AC6869">
        <w:rPr>
          <w:rFonts w:ascii="Arial" w:eastAsia="Times New Roman" w:hAnsi="Arial" w:cs="Arial"/>
          <w:color w:val="0B0C0C"/>
          <w:sz w:val="27"/>
          <w:szCs w:val="27"/>
        </w:rPr>
        <w:t> </w:t>
      </w:r>
      <w:hyperlink r:id="rId12" w:tgtFrame="_blank" w:history="1"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</w:rPr>
          <w:t>www.gov.uk/change-theory-test</w:t>
        </w:r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  <w:bdr w:val="none" w:sz="0" w:space="0" w:color="auto" w:frame="1"/>
          </w:rPr>
          <w:t>(opens in a new tab)</w:t>
        </w:r>
      </w:hyperlink>
    </w:p>
    <w:p w14:paraId="41E823E5" w14:textId="77777777" w:rsidR="00AC6869" w:rsidRPr="00AC6869" w:rsidRDefault="00AC6869" w:rsidP="00AC686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</w:rPr>
      </w:pPr>
      <w:r w:rsidRPr="00AC6869">
        <w:rPr>
          <w:rFonts w:ascii="Arial" w:eastAsia="Times New Roman" w:hAnsi="Arial" w:cs="Arial"/>
          <w:b/>
          <w:bCs/>
          <w:color w:val="0B0C0C"/>
          <w:sz w:val="27"/>
          <w:szCs w:val="27"/>
        </w:rPr>
        <w:t>Cancel this test here:</w:t>
      </w:r>
      <w:r w:rsidRPr="00AC6869">
        <w:rPr>
          <w:rFonts w:ascii="Arial" w:eastAsia="Times New Roman" w:hAnsi="Arial" w:cs="Arial"/>
          <w:color w:val="0B0C0C"/>
          <w:sz w:val="27"/>
          <w:szCs w:val="27"/>
        </w:rPr>
        <w:t> </w:t>
      </w:r>
      <w:hyperlink r:id="rId13" w:tgtFrame="_blank" w:history="1">
        <w:r w:rsidRPr="00AC6869">
          <w:rPr>
            <w:rFonts w:ascii="Arial" w:eastAsia="Times New Roman" w:hAnsi="Arial" w:cs="Arial"/>
            <w:color w:val="1D70B8"/>
            <w:sz w:val="27"/>
            <w:szCs w:val="27"/>
            <w:u w:val="single"/>
          </w:rPr>
          <w:t>www.gov.uk/cancel-theory-test</w:t>
        </w:r>
      </w:hyperlink>
    </w:p>
    <w:p w14:paraId="4EC76C23" w14:textId="77777777" w:rsidR="00AC6869" w:rsidRDefault="00AC6869"/>
    <w:sectPr w:rsidR="00AC6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72A8"/>
    <w:multiLevelType w:val="multilevel"/>
    <w:tmpl w:val="C1C4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70237"/>
    <w:multiLevelType w:val="multilevel"/>
    <w:tmpl w:val="2874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AF00EA"/>
    <w:multiLevelType w:val="multilevel"/>
    <w:tmpl w:val="8C64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9F4477"/>
    <w:multiLevelType w:val="multilevel"/>
    <w:tmpl w:val="B9D2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392315"/>
    <w:multiLevelType w:val="multilevel"/>
    <w:tmpl w:val="11C4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69"/>
    <w:rsid w:val="00A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C6B3"/>
  <w15:chartTrackingRefBased/>
  <w15:docId w15:val="{FD78AA20-D38B-4AE8-B7D8-B75F7590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9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4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48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5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0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8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uk-border-control" TargetMode="External"/><Relationship Id="rId13" Type="http://schemas.openxmlformats.org/officeDocument/2006/relationships/hyperlink" Target="https://www.gov.uk/cancel-theory-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12" Type="http://schemas.openxmlformats.org/officeDocument/2006/relationships/hyperlink" Target="https://www.gov.uk/change-theory-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-theory-test.service.gov.uk/mailto%20:%20TheoryCustomerServices@dvsa.gov.uk" TargetMode="External"/><Relationship Id="rId11" Type="http://schemas.openxmlformats.org/officeDocument/2006/relationships/hyperlink" Target="https://www.gov.uk/check-theory-test" TargetMode="External"/><Relationship Id="rId5" Type="http://schemas.openxmlformats.org/officeDocument/2006/relationships/hyperlink" Target="https://www.book-theory-test.service.gov.uk/booking-confirmat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v.uk/theory-test/revision-and-prac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change-theory-te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Hughes-King</dc:creator>
  <cp:keywords/>
  <dc:description/>
  <cp:lastModifiedBy>Paul Hughes-King</cp:lastModifiedBy>
  <cp:revision>1</cp:revision>
  <dcterms:created xsi:type="dcterms:W3CDTF">2021-10-14T15:35:00Z</dcterms:created>
  <dcterms:modified xsi:type="dcterms:W3CDTF">2021-10-14T15:40:00Z</dcterms:modified>
</cp:coreProperties>
</file>